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45E41" w14:textId="77777777" w:rsidR="0082064C" w:rsidRPr="00CC0675" w:rsidRDefault="0082064C">
      <w:pPr>
        <w:rPr>
          <w:rFonts w:ascii="Century Gothic" w:hAnsi="Century Gothic" w:cs="Arial"/>
          <w:u w:val="single"/>
        </w:rPr>
      </w:pPr>
    </w:p>
    <w:p w14:paraId="6BB09297" w14:textId="77777777" w:rsidR="00CC0675" w:rsidRPr="004E2F20" w:rsidRDefault="00EA1640" w:rsidP="00AF7043">
      <w:pPr>
        <w:jc w:val="center"/>
        <w:rPr>
          <w:rFonts w:ascii="Century Gothic" w:hAnsi="Century Gothic" w:cs="Arial"/>
          <w:b/>
        </w:rPr>
      </w:pPr>
      <w:r w:rsidRPr="004E2F20">
        <w:rPr>
          <w:rFonts w:ascii="Century Gothic" w:hAnsi="Century Gothic" w:cs="Arial"/>
          <w:b/>
        </w:rPr>
        <w:t>Nelson Community Services</w:t>
      </w:r>
    </w:p>
    <w:p w14:paraId="6FF4A6C9" w14:textId="77777777" w:rsidR="00C1096E" w:rsidRPr="00AF7043" w:rsidRDefault="00C1096E" w:rsidP="00C1096E">
      <w:pPr>
        <w:jc w:val="center"/>
        <w:rPr>
          <w:rFonts w:ascii="Century Gothic" w:hAnsi="Century Gothic" w:cs="Arial"/>
          <w:b/>
          <w:sz w:val="22"/>
        </w:rPr>
      </w:pPr>
      <w:r w:rsidRPr="00AF7043">
        <w:rPr>
          <w:rFonts w:ascii="Century Gothic" w:hAnsi="Century Gothic" w:cs="Arial"/>
          <w:b/>
          <w:sz w:val="22"/>
        </w:rPr>
        <w:t>JOB DESCRIPTION</w:t>
      </w:r>
    </w:p>
    <w:p w14:paraId="17AF57A5" w14:textId="77777777" w:rsidR="00C1096E" w:rsidRPr="004E2F20" w:rsidRDefault="00C1096E">
      <w:pPr>
        <w:rPr>
          <w:rFonts w:ascii="Century Gothic" w:hAnsi="Century Gothic" w:cs="Arial"/>
        </w:rPr>
      </w:pPr>
    </w:p>
    <w:p w14:paraId="3CC21AB3" w14:textId="4AF05CB1" w:rsidR="00C1096E" w:rsidRPr="004E2F20" w:rsidRDefault="00C1096E">
      <w:pPr>
        <w:rPr>
          <w:rFonts w:ascii="Century Gothic" w:hAnsi="Century Gothic" w:cs="Arial"/>
        </w:rPr>
      </w:pPr>
      <w:r w:rsidRPr="004E2F20">
        <w:rPr>
          <w:rFonts w:ascii="Century Gothic" w:hAnsi="Century Gothic" w:cs="Arial"/>
          <w:b/>
        </w:rPr>
        <w:t>JOB TITLE:</w:t>
      </w:r>
      <w:r w:rsidR="00971A4B" w:rsidRPr="004E2F20">
        <w:rPr>
          <w:rFonts w:ascii="Century Gothic" w:hAnsi="Century Gothic" w:cs="Arial"/>
        </w:rPr>
        <w:tab/>
      </w:r>
      <w:r w:rsidR="00971A4B" w:rsidRPr="004E2F20">
        <w:rPr>
          <w:rFonts w:ascii="Century Gothic" w:hAnsi="Century Gothic" w:cs="Arial"/>
        </w:rPr>
        <w:tab/>
      </w:r>
      <w:r w:rsidR="00CC0675" w:rsidRPr="004E2F20">
        <w:rPr>
          <w:rFonts w:ascii="Century Gothic" w:hAnsi="Century Gothic" w:cs="Arial"/>
          <w:b/>
        </w:rPr>
        <w:t xml:space="preserve">FAMILY </w:t>
      </w:r>
      <w:r w:rsidR="008B25FE">
        <w:rPr>
          <w:rFonts w:ascii="Century Gothic" w:hAnsi="Century Gothic" w:cs="Arial"/>
          <w:b/>
        </w:rPr>
        <w:t>PRESERVATION</w:t>
      </w:r>
      <w:r w:rsidR="00774ABA">
        <w:rPr>
          <w:rFonts w:ascii="Century Gothic" w:hAnsi="Century Gothic" w:cs="Arial"/>
          <w:b/>
        </w:rPr>
        <w:t xml:space="preserve"> </w:t>
      </w:r>
      <w:r w:rsidR="00F17E40" w:rsidRPr="004E2F20">
        <w:rPr>
          <w:rFonts w:ascii="Century Gothic" w:hAnsi="Century Gothic" w:cs="Arial"/>
          <w:b/>
        </w:rPr>
        <w:t xml:space="preserve">WORKER </w:t>
      </w:r>
    </w:p>
    <w:p w14:paraId="7D8722FC" w14:textId="594DBA34" w:rsidR="00C1096E" w:rsidRPr="004E2F20" w:rsidRDefault="00C1096E">
      <w:pPr>
        <w:rPr>
          <w:rFonts w:ascii="Century Gothic" w:hAnsi="Century Gothic" w:cs="Arial"/>
        </w:rPr>
      </w:pPr>
      <w:r w:rsidRPr="004E2F20">
        <w:rPr>
          <w:rFonts w:ascii="Century Gothic" w:hAnsi="Century Gothic" w:cs="Arial"/>
          <w:b/>
        </w:rPr>
        <w:t>Reports to:</w:t>
      </w:r>
      <w:r w:rsidRPr="004E2F20">
        <w:rPr>
          <w:rFonts w:ascii="Century Gothic" w:hAnsi="Century Gothic" w:cs="Arial"/>
          <w:b/>
        </w:rPr>
        <w:tab/>
      </w:r>
      <w:r w:rsidRPr="004E2F20">
        <w:rPr>
          <w:rFonts w:ascii="Century Gothic" w:hAnsi="Century Gothic" w:cs="Arial"/>
          <w:b/>
        </w:rPr>
        <w:tab/>
      </w:r>
      <w:r w:rsidR="00774ABA">
        <w:rPr>
          <w:rFonts w:ascii="Century Gothic" w:hAnsi="Century Gothic" w:cs="Arial"/>
        </w:rPr>
        <w:t>Program Director</w:t>
      </w:r>
    </w:p>
    <w:p w14:paraId="44561535" w14:textId="19FF7D8E" w:rsidR="00C1096E" w:rsidRPr="004E2F20" w:rsidRDefault="00C1096E">
      <w:pPr>
        <w:rPr>
          <w:rFonts w:ascii="Century Gothic" w:hAnsi="Century Gothic" w:cs="Arial"/>
        </w:rPr>
      </w:pPr>
      <w:r w:rsidRPr="004E2F20">
        <w:rPr>
          <w:rFonts w:ascii="Century Gothic" w:hAnsi="Century Gothic" w:cs="Arial"/>
          <w:b/>
        </w:rPr>
        <w:t>Classification:</w:t>
      </w:r>
      <w:r w:rsidRPr="004E2F20">
        <w:rPr>
          <w:rFonts w:ascii="Century Gothic" w:hAnsi="Century Gothic" w:cs="Arial"/>
        </w:rPr>
        <w:tab/>
      </w:r>
      <w:r w:rsidRPr="004E2F20">
        <w:rPr>
          <w:rFonts w:ascii="Century Gothic" w:hAnsi="Century Gothic" w:cs="Arial"/>
        </w:rPr>
        <w:tab/>
      </w:r>
      <w:r w:rsidR="005738CC" w:rsidRPr="004E2F20">
        <w:rPr>
          <w:rFonts w:ascii="Century Gothic" w:hAnsi="Century Gothic" w:cs="Arial"/>
        </w:rPr>
        <w:t xml:space="preserve">Family </w:t>
      </w:r>
      <w:r w:rsidR="00774ABA">
        <w:rPr>
          <w:rFonts w:ascii="Century Gothic" w:hAnsi="Century Gothic" w:cs="Arial"/>
        </w:rPr>
        <w:t>Support Worker</w:t>
      </w:r>
    </w:p>
    <w:p w14:paraId="35786F3E" w14:textId="17769CF8" w:rsidR="00C1096E" w:rsidRPr="004E2F20" w:rsidRDefault="00C1096E">
      <w:pPr>
        <w:rPr>
          <w:rFonts w:ascii="Century Gothic" w:hAnsi="Century Gothic" w:cs="Arial"/>
        </w:rPr>
      </w:pPr>
      <w:r w:rsidRPr="004E2F20">
        <w:rPr>
          <w:rFonts w:ascii="Century Gothic" w:hAnsi="Century Gothic" w:cs="Arial"/>
          <w:b/>
        </w:rPr>
        <w:t>Grid Level:</w:t>
      </w:r>
      <w:r w:rsidRPr="004E2F20">
        <w:rPr>
          <w:rFonts w:ascii="Century Gothic" w:hAnsi="Century Gothic" w:cs="Arial"/>
        </w:rPr>
        <w:tab/>
      </w:r>
      <w:r w:rsidRPr="004E2F20">
        <w:rPr>
          <w:rFonts w:ascii="Century Gothic" w:hAnsi="Century Gothic" w:cs="Arial"/>
        </w:rPr>
        <w:tab/>
      </w:r>
      <w:r w:rsidR="005738CC" w:rsidRPr="004E2F20">
        <w:rPr>
          <w:rFonts w:ascii="Century Gothic" w:hAnsi="Century Gothic" w:cs="Arial"/>
        </w:rPr>
        <w:t>1</w:t>
      </w:r>
      <w:r w:rsidR="00774ABA">
        <w:rPr>
          <w:rFonts w:ascii="Century Gothic" w:hAnsi="Century Gothic" w:cs="Arial"/>
        </w:rPr>
        <w:t>2</w:t>
      </w:r>
      <w:r w:rsidR="00DD15E5">
        <w:rPr>
          <w:rFonts w:ascii="Century Gothic" w:hAnsi="Century Gothic" w:cs="Arial"/>
        </w:rPr>
        <w:t xml:space="preserve"> JJEP</w:t>
      </w:r>
    </w:p>
    <w:p w14:paraId="685060F5" w14:textId="1559BDF2" w:rsidR="00C1096E" w:rsidRPr="004E2F20" w:rsidRDefault="00C1096E">
      <w:pPr>
        <w:rPr>
          <w:rFonts w:ascii="Century Gothic" w:hAnsi="Century Gothic" w:cs="Arial"/>
        </w:rPr>
      </w:pPr>
      <w:r w:rsidRPr="004E2F20">
        <w:rPr>
          <w:rFonts w:ascii="Century Gothic" w:hAnsi="Century Gothic" w:cs="Arial"/>
          <w:b/>
        </w:rPr>
        <w:t>Effective Date:</w:t>
      </w:r>
      <w:r w:rsidR="0020634F" w:rsidRPr="004E2F20">
        <w:rPr>
          <w:rFonts w:ascii="Century Gothic" w:hAnsi="Century Gothic" w:cs="Arial"/>
        </w:rPr>
        <w:tab/>
      </w:r>
      <w:r w:rsidR="0020634F" w:rsidRPr="004E2F20">
        <w:rPr>
          <w:rFonts w:ascii="Century Gothic" w:hAnsi="Century Gothic" w:cs="Arial"/>
        </w:rPr>
        <w:tab/>
      </w:r>
      <w:r w:rsidR="00774ABA">
        <w:rPr>
          <w:rFonts w:ascii="Century Gothic" w:hAnsi="Century Gothic" w:cs="Arial"/>
        </w:rPr>
        <w:t>January</w:t>
      </w:r>
      <w:r w:rsidR="00EA1640" w:rsidRPr="004E2F20">
        <w:rPr>
          <w:rFonts w:ascii="Century Gothic" w:hAnsi="Century Gothic" w:cs="Arial"/>
        </w:rPr>
        <w:t xml:space="preserve"> 2</w:t>
      </w:r>
      <w:r w:rsidR="00774ABA">
        <w:rPr>
          <w:rFonts w:ascii="Century Gothic" w:hAnsi="Century Gothic" w:cs="Arial"/>
        </w:rPr>
        <w:t>024</w:t>
      </w:r>
    </w:p>
    <w:p w14:paraId="6EA4831F" w14:textId="44DA53C7" w:rsidR="00C1096E" w:rsidRPr="004E2F20" w:rsidRDefault="00C1096E">
      <w:pPr>
        <w:rPr>
          <w:rFonts w:ascii="Century Gothic" w:hAnsi="Century Gothic" w:cs="Arial"/>
        </w:rPr>
      </w:pPr>
      <w:r w:rsidRPr="004E2F20">
        <w:rPr>
          <w:rFonts w:ascii="Century Gothic" w:hAnsi="Century Gothic" w:cs="Arial"/>
          <w:b/>
        </w:rPr>
        <w:t>Last Updated:</w:t>
      </w:r>
      <w:r w:rsidRPr="004E2F20">
        <w:rPr>
          <w:rFonts w:ascii="Century Gothic" w:hAnsi="Century Gothic" w:cs="Arial"/>
        </w:rPr>
        <w:tab/>
      </w:r>
      <w:r w:rsidRPr="004E2F20">
        <w:rPr>
          <w:rFonts w:ascii="Century Gothic" w:hAnsi="Century Gothic" w:cs="Arial"/>
        </w:rPr>
        <w:tab/>
      </w:r>
      <w:r w:rsidR="00774ABA">
        <w:rPr>
          <w:rFonts w:ascii="Century Gothic" w:hAnsi="Century Gothic" w:cs="Arial"/>
        </w:rPr>
        <w:t>January 2024</w:t>
      </w:r>
    </w:p>
    <w:p w14:paraId="38474096" w14:textId="77777777" w:rsidR="00C1096E" w:rsidRPr="004E2F20" w:rsidRDefault="00C1096E">
      <w:pPr>
        <w:rPr>
          <w:rFonts w:ascii="Century Gothic" w:hAnsi="Century Gothic" w:cs="Arial"/>
        </w:rPr>
      </w:pPr>
      <w:r w:rsidRPr="004E2F20">
        <w:rPr>
          <w:rFonts w:ascii="Century Gothic" w:hAnsi="Century Gothic" w:cs="Arial"/>
          <w:b/>
        </w:rPr>
        <w:t>Union:</w:t>
      </w:r>
      <w:r w:rsidRPr="004E2F20">
        <w:rPr>
          <w:rFonts w:ascii="Century Gothic" w:hAnsi="Century Gothic" w:cs="Arial"/>
        </w:rPr>
        <w:tab/>
      </w:r>
      <w:r w:rsidRPr="004E2F20">
        <w:rPr>
          <w:rFonts w:ascii="Century Gothic" w:hAnsi="Century Gothic" w:cs="Arial"/>
        </w:rPr>
        <w:tab/>
      </w:r>
      <w:r w:rsidRPr="004E2F20">
        <w:rPr>
          <w:rFonts w:ascii="Century Gothic" w:hAnsi="Century Gothic" w:cs="Arial"/>
        </w:rPr>
        <w:tab/>
        <w:t>BCGEU</w:t>
      </w:r>
    </w:p>
    <w:p w14:paraId="20858BF1" w14:textId="56DEA46F" w:rsidR="00DC0391" w:rsidRPr="004E2F20" w:rsidRDefault="00C1096E" w:rsidP="00DC0391">
      <w:pPr>
        <w:ind w:left="2160" w:hanging="2160"/>
        <w:rPr>
          <w:rFonts w:ascii="Century Gothic" w:hAnsi="Century Gothic" w:cs="Arial"/>
        </w:rPr>
      </w:pPr>
      <w:r w:rsidRPr="004E2F20">
        <w:rPr>
          <w:rFonts w:ascii="Century Gothic" w:hAnsi="Century Gothic" w:cs="Arial"/>
          <w:b/>
        </w:rPr>
        <w:t>Job Summary:</w:t>
      </w:r>
      <w:r w:rsidRPr="004E2F20">
        <w:rPr>
          <w:rFonts w:ascii="Century Gothic" w:hAnsi="Century Gothic" w:cs="Arial"/>
        </w:rPr>
        <w:tab/>
      </w:r>
      <w:r w:rsidR="0020634F" w:rsidRPr="004E2F20">
        <w:rPr>
          <w:rFonts w:ascii="Century Gothic" w:hAnsi="Century Gothic" w:cs="Arial"/>
        </w:rPr>
        <w:t xml:space="preserve">The incumbent in this position </w:t>
      </w:r>
      <w:r w:rsidR="007E6318">
        <w:rPr>
          <w:rFonts w:ascii="Century Gothic" w:hAnsi="Century Gothic" w:cs="Arial"/>
        </w:rPr>
        <w:t>gathers information</w:t>
      </w:r>
      <w:r w:rsidR="00BD31F2">
        <w:rPr>
          <w:rFonts w:ascii="Century Gothic" w:hAnsi="Century Gothic" w:cs="Arial"/>
        </w:rPr>
        <w:t xml:space="preserve"> on and assesses family functioning problems</w:t>
      </w:r>
      <w:r w:rsidR="00AD4859">
        <w:rPr>
          <w:rFonts w:ascii="Century Gothic" w:hAnsi="Century Gothic" w:cs="Arial"/>
        </w:rPr>
        <w:t>. Develops and implements intervention plans within</w:t>
      </w:r>
      <w:r w:rsidR="007B7B72">
        <w:rPr>
          <w:rFonts w:ascii="Century Gothic" w:hAnsi="Century Gothic" w:cs="Arial"/>
        </w:rPr>
        <w:t xml:space="preserve"> program guidelines. Provides referrals, support, guidance and problem solving to clients to address</w:t>
      </w:r>
      <w:r w:rsidR="00052103">
        <w:rPr>
          <w:rFonts w:ascii="Century Gothic" w:hAnsi="Century Gothic" w:cs="Arial"/>
        </w:rPr>
        <w:t xml:space="preserve"> issues related to family functioning. Provides parenting skill building, emotional support and feedback to clients. Provides supervision for family visits. </w:t>
      </w:r>
      <w:r w:rsidR="00755666">
        <w:rPr>
          <w:rFonts w:ascii="Century Gothic" w:hAnsi="Century Gothic" w:cs="Arial"/>
        </w:rPr>
        <w:t xml:space="preserve"> </w:t>
      </w:r>
    </w:p>
    <w:p w14:paraId="3E566109" w14:textId="77777777" w:rsidR="0082064C" w:rsidRPr="004E2F20" w:rsidRDefault="0082064C" w:rsidP="00C1096E">
      <w:pPr>
        <w:ind w:left="2160" w:hanging="2160"/>
        <w:rPr>
          <w:rFonts w:ascii="Century Gothic" w:hAnsi="Century Gothic" w:cs="Arial"/>
        </w:rPr>
      </w:pPr>
    </w:p>
    <w:p w14:paraId="12D570DC" w14:textId="77777777" w:rsidR="0082064C" w:rsidRPr="004E2F20" w:rsidRDefault="0082064C">
      <w:pPr>
        <w:rPr>
          <w:rFonts w:ascii="Century Gothic" w:hAnsi="Century Gothic" w:cs="Arial"/>
        </w:rPr>
      </w:pPr>
    </w:p>
    <w:p w14:paraId="2157728D" w14:textId="77777777" w:rsidR="00716620" w:rsidRPr="004E2F20" w:rsidRDefault="00C1096E" w:rsidP="00716620">
      <w:pPr>
        <w:rPr>
          <w:rFonts w:ascii="Century Gothic" w:hAnsi="Century Gothic" w:cs="Arial"/>
          <w:b/>
        </w:rPr>
      </w:pPr>
      <w:r w:rsidRPr="004E2F20">
        <w:rPr>
          <w:rFonts w:ascii="Century Gothic" w:hAnsi="Century Gothic" w:cs="Arial"/>
          <w:b/>
        </w:rPr>
        <w:t>Duties and Responsibilities:</w:t>
      </w:r>
    </w:p>
    <w:p w14:paraId="4BFD6E2D" w14:textId="64477A84" w:rsidR="007B132C" w:rsidRPr="004E2F20" w:rsidRDefault="00842ED6" w:rsidP="007B132C">
      <w:pPr>
        <w:pStyle w:val="ListParagraph"/>
        <w:keepNext/>
        <w:numPr>
          <w:ilvl w:val="0"/>
          <w:numId w:val="9"/>
        </w:numPr>
        <w:overflowPunct/>
        <w:autoSpaceDE/>
        <w:autoSpaceDN/>
        <w:adjustRightInd/>
        <w:ind w:hanging="720"/>
        <w:textAlignment w:val="auto"/>
        <w:outlineLvl w:val="1"/>
        <w:rPr>
          <w:rFonts w:ascii="Century Gothic" w:hAnsi="Century Gothic"/>
          <w:lang w:eastAsia="en-US"/>
        </w:rPr>
      </w:pPr>
      <w:r>
        <w:rPr>
          <w:rFonts w:ascii="Century Gothic" w:hAnsi="Century Gothic"/>
          <w:lang w:eastAsia="en-US"/>
        </w:rPr>
        <w:t>Gathers information relevant to the client’s problems, needs and risks by interviewing, observing</w:t>
      </w:r>
      <w:r w:rsidR="005B7E53">
        <w:rPr>
          <w:rFonts w:ascii="Century Gothic" w:hAnsi="Century Gothic"/>
          <w:lang w:eastAsia="en-US"/>
        </w:rPr>
        <w:t xml:space="preserve"> </w:t>
      </w:r>
      <w:proofErr w:type="spellStart"/>
      <w:r w:rsidR="005B7E53">
        <w:rPr>
          <w:rFonts w:ascii="Century Gothic" w:hAnsi="Century Gothic"/>
          <w:lang w:eastAsia="en-US"/>
        </w:rPr>
        <w:t>behaviour</w:t>
      </w:r>
      <w:proofErr w:type="spellEnd"/>
      <w:r w:rsidR="005B7E53">
        <w:rPr>
          <w:rFonts w:ascii="Century Gothic" w:hAnsi="Century Gothic"/>
          <w:lang w:eastAsia="en-US"/>
        </w:rPr>
        <w:t>, meeting with caregivers and service providers and using a variety of inventories</w:t>
      </w:r>
      <w:r w:rsidR="00F83379">
        <w:rPr>
          <w:rFonts w:ascii="Century Gothic" w:hAnsi="Century Gothic"/>
          <w:lang w:eastAsia="en-US"/>
        </w:rPr>
        <w:t>, checklists and question</w:t>
      </w:r>
      <w:r w:rsidR="003964A4">
        <w:rPr>
          <w:rFonts w:ascii="Century Gothic" w:hAnsi="Century Gothic"/>
          <w:lang w:eastAsia="en-US"/>
        </w:rPr>
        <w:t>naires. Assesses the information gathered to identify</w:t>
      </w:r>
      <w:r w:rsidR="00205570">
        <w:rPr>
          <w:rFonts w:ascii="Century Gothic" w:hAnsi="Century Gothic"/>
          <w:lang w:eastAsia="en-US"/>
        </w:rPr>
        <w:t xml:space="preserve"> client problems, needs and risks. Develops and implements an intervention plan within the program guidelines. </w:t>
      </w:r>
      <w:r w:rsidR="007B132C" w:rsidRPr="004E2F20">
        <w:rPr>
          <w:rFonts w:ascii="Century Gothic" w:hAnsi="Century Gothic"/>
          <w:lang w:eastAsia="en-US"/>
        </w:rPr>
        <w:t xml:space="preserve">  </w:t>
      </w:r>
    </w:p>
    <w:p w14:paraId="5478833F" w14:textId="1B6C1CC9" w:rsidR="006D6353" w:rsidRPr="004E2F20" w:rsidRDefault="003D2C89" w:rsidP="006D6353">
      <w:pPr>
        <w:pStyle w:val="ListParagraph"/>
        <w:keepNext/>
        <w:numPr>
          <w:ilvl w:val="0"/>
          <w:numId w:val="9"/>
        </w:numPr>
        <w:overflowPunct/>
        <w:autoSpaceDE/>
        <w:autoSpaceDN/>
        <w:adjustRightInd/>
        <w:ind w:hanging="720"/>
        <w:textAlignment w:val="auto"/>
        <w:outlineLvl w:val="1"/>
        <w:rPr>
          <w:rFonts w:ascii="Century Gothic" w:hAnsi="Century Gothic"/>
          <w:lang w:eastAsia="en-US"/>
        </w:rPr>
      </w:pPr>
      <w:r>
        <w:rPr>
          <w:rFonts w:ascii="Century Gothic" w:hAnsi="Century Gothic"/>
          <w:lang w:eastAsia="en-US"/>
        </w:rPr>
        <w:t>Provides support, guidance and problem-solving to clients to address issues related to family functioning</w:t>
      </w:r>
      <w:r w:rsidR="00D258E6">
        <w:rPr>
          <w:rFonts w:ascii="Century Gothic" w:hAnsi="Century Gothic"/>
          <w:lang w:eastAsia="en-US"/>
        </w:rPr>
        <w:t xml:space="preserve"> in an individual and group setting using techniques such as active listening</w:t>
      </w:r>
      <w:r w:rsidR="004365F7">
        <w:rPr>
          <w:rFonts w:ascii="Century Gothic" w:hAnsi="Century Gothic"/>
          <w:lang w:eastAsia="en-US"/>
        </w:rPr>
        <w:t>, conflict resolution, basic group counselling techniques</w:t>
      </w:r>
      <w:r w:rsidR="00372EFB">
        <w:rPr>
          <w:rFonts w:ascii="Century Gothic" w:hAnsi="Century Gothic"/>
          <w:lang w:eastAsia="en-US"/>
        </w:rPr>
        <w:t xml:space="preserve"> and psycho-educational group methods to resolve the identified problems, needs and risks. </w:t>
      </w:r>
      <w:r w:rsidR="006D6353" w:rsidRPr="004E2F20">
        <w:rPr>
          <w:rFonts w:ascii="Century Gothic" w:hAnsi="Century Gothic"/>
          <w:lang w:eastAsia="en-US"/>
        </w:rPr>
        <w:t xml:space="preserve"> </w:t>
      </w:r>
    </w:p>
    <w:p w14:paraId="2E4FEBFE" w14:textId="414AEF99" w:rsidR="006D6353" w:rsidRPr="004E2F20" w:rsidRDefault="00115171" w:rsidP="00816BB6">
      <w:pPr>
        <w:numPr>
          <w:ilvl w:val="0"/>
          <w:numId w:val="9"/>
        </w:numPr>
        <w:ind w:hanging="720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Participates in the development, modification and evaluation of client service plans with the integrated case management team</w:t>
      </w:r>
      <w:r w:rsidR="00C45C84">
        <w:rPr>
          <w:rFonts w:ascii="Century Gothic" w:hAnsi="Century Gothic" w:cs="Arial"/>
        </w:rPr>
        <w:t>. Participates in integrated case management meetings on a regular basis</w:t>
      </w:r>
      <w:r w:rsidR="0025328A">
        <w:rPr>
          <w:rFonts w:ascii="Century Gothic" w:hAnsi="Century Gothic" w:cs="Arial"/>
        </w:rPr>
        <w:t xml:space="preserve"> to report clients’ activities and progress. </w:t>
      </w:r>
    </w:p>
    <w:p w14:paraId="4B1D3C86" w14:textId="09F6E701" w:rsidR="005B63F3" w:rsidRPr="004E2F20" w:rsidRDefault="00D35999" w:rsidP="00F17E40">
      <w:pPr>
        <w:numPr>
          <w:ilvl w:val="0"/>
          <w:numId w:val="9"/>
        </w:numPr>
        <w:ind w:hanging="720"/>
        <w:rPr>
          <w:rFonts w:ascii="Century Gothic" w:hAnsi="Century Gothic" w:cs="Arial"/>
        </w:rPr>
      </w:pPr>
      <w:r>
        <w:rPr>
          <w:rFonts w:ascii="Century Gothic" w:hAnsi="Century Gothic"/>
        </w:rPr>
        <w:t>Outlines services provided by the program and/or organization</w:t>
      </w:r>
      <w:r w:rsidR="00B2749E">
        <w:rPr>
          <w:rFonts w:ascii="Century Gothic" w:hAnsi="Century Gothic"/>
        </w:rPr>
        <w:t>. Provides information on and referral to other community service providers</w:t>
      </w:r>
      <w:r w:rsidR="00F175EF">
        <w:rPr>
          <w:rFonts w:ascii="Century Gothic" w:hAnsi="Century Gothic"/>
        </w:rPr>
        <w:t>, resources and professionals as required.</w:t>
      </w:r>
    </w:p>
    <w:p w14:paraId="3BA7C4EF" w14:textId="77777777" w:rsidR="006D6353" w:rsidRPr="004E2F20" w:rsidRDefault="006D6353" w:rsidP="00816BB6">
      <w:pPr>
        <w:numPr>
          <w:ilvl w:val="0"/>
          <w:numId w:val="9"/>
        </w:numPr>
        <w:ind w:hanging="720"/>
        <w:rPr>
          <w:rFonts w:ascii="Century Gothic" w:hAnsi="Century Gothic" w:cs="Arial"/>
        </w:rPr>
      </w:pPr>
      <w:r w:rsidRPr="004E2F20">
        <w:rPr>
          <w:rFonts w:ascii="Century Gothic" w:hAnsi="Century Gothic"/>
          <w:lang w:eastAsia="en-US"/>
        </w:rPr>
        <w:t xml:space="preserve">Provides parenting skill building to clients on issues such as parent-child interactions, child development, discipline and guidance, and </w:t>
      </w:r>
      <w:proofErr w:type="spellStart"/>
      <w:r w:rsidRPr="004E2F20">
        <w:rPr>
          <w:rFonts w:ascii="Century Gothic" w:hAnsi="Century Gothic"/>
          <w:lang w:eastAsia="en-US"/>
        </w:rPr>
        <w:t>behaviour</w:t>
      </w:r>
      <w:proofErr w:type="spellEnd"/>
      <w:r w:rsidRPr="004E2F20">
        <w:rPr>
          <w:rFonts w:ascii="Century Gothic" w:hAnsi="Century Gothic"/>
          <w:lang w:eastAsia="en-US"/>
        </w:rPr>
        <w:t xml:space="preserve"> management.</w:t>
      </w:r>
    </w:p>
    <w:p w14:paraId="2E3AE003" w14:textId="1DBC98C5" w:rsidR="007B2281" w:rsidRDefault="007B2281" w:rsidP="007B2281">
      <w:pPr>
        <w:pStyle w:val="ListParagraph"/>
        <w:numPr>
          <w:ilvl w:val="0"/>
          <w:numId w:val="9"/>
        </w:numPr>
        <w:ind w:hanging="720"/>
        <w:contextualSpacing/>
        <w:rPr>
          <w:rFonts w:ascii="Century Gothic" w:hAnsi="Century Gothic"/>
        </w:rPr>
      </w:pPr>
      <w:r w:rsidRPr="004E2F20">
        <w:rPr>
          <w:rFonts w:ascii="Century Gothic" w:hAnsi="Century Gothic"/>
        </w:rPr>
        <w:t>P</w:t>
      </w:r>
      <w:r w:rsidR="00F71FAE">
        <w:rPr>
          <w:rFonts w:ascii="Century Gothic" w:hAnsi="Century Gothic"/>
        </w:rPr>
        <w:t xml:space="preserve">rovides emotional support and feedback to clients. </w:t>
      </w:r>
    </w:p>
    <w:p w14:paraId="3ED03647" w14:textId="7337C1C5" w:rsidR="005D4E2F" w:rsidRDefault="005D4E2F" w:rsidP="007B2281">
      <w:pPr>
        <w:pStyle w:val="ListParagraph"/>
        <w:numPr>
          <w:ilvl w:val="0"/>
          <w:numId w:val="9"/>
        </w:numPr>
        <w:ind w:hanging="720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 xml:space="preserve">Plans and conducts group educational sessions on topics related to family functioning. </w:t>
      </w:r>
    </w:p>
    <w:p w14:paraId="18391A51" w14:textId="5915DD33" w:rsidR="00397E90" w:rsidRPr="004E2F20" w:rsidRDefault="00397E90" w:rsidP="007B2281">
      <w:pPr>
        <w:pStyle w:val="ListParagraph"/>
        <w:numPr>
          <w:ilvl w:val="0"/>
          <w:numId w:val="9"/>
        </w:numPr>
        <w:ind w:hanging="720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>Liaises with</w:t>
      </w:r>
      <w:r w:rsidR="00242140">
        <w:rPr>
          <w:rFonts w:ascii="Century Gothic" w:hAnsi="Century Gothic"/>
        </w:rPr>
        <w:t xml:space="preserve"> and/or promotes the interests of clients with other community service providers, professionals and school personnel as required. Accompanies clients to meetings and appointments as required. </w:t>
      </w:r>
    </w:p>
    <w:p w14:paraId="02D7F7F1" w14:textId="77777777" w:rsidR="007920CE" w:rsidRDefault="007920CE" w:rsidP="00DC0391">
      <w:pPr>
        <w:pStyle w:val="ListParagraph"/>
        <w:numPr>
          <w:ilvl w:val="0"/>
          <w:numId w:val="9"/>
        </w:numPr>
        <w:ind w:hanging="720"/>
        <w:contextualSpacing/>
        <w:rPr>
          <w:rFonts w:ascii="Century Gothic" w:hAnsi="Century Gothic"/>
        </w:rPr>
      </w:pPr>
      <w:r>
        <w:rPr>
          <w:rFonts w:ascii="Century Gothic" w:hAnsi="Century Gothic"/>
        </w:rPr>
        <w:t xml:space="preserve">Provides </w:t>
      </w:r>
      <w:r w:rsidR="00DC0391" w:rsidRPr="004E2F20">
        <w:rPr>
          <w:rFonts w:ascii="Century Gothic" w:hAnsi="Century Gothic"/>
        </w:rPr>
        <w:t xml:space="preserve">supervised </w:t>
      </w:r>
      <w:r w:rsidR="004E2F20">
        <w:rPr>
          <w:rFonts w:ascii="Century Gothic" w:hAnsi="Century Gothic"/>
        </w:rPr>
        <w:t xml:space="preserve">family </w:t>
      </w:r>
      <w:r w:rsidR="00DC0391" w:rsidRPr="004E2F20">
        <w:rPr>
          <w:rFonts w:ascii="Century Gothic" w:hAnsi="Century Gothic"/>
        </w:rPr>
        <w:t>visits</w:t>
      </w:r>
      <w:r w:rsidR="004E2F20" w:rsidRPr="004E2F20">
        <w:rPr>
          <w:rFonts w:ascii="Century Gothic" w:hAnsi="Century Gothic"/>
        </w:rPr>
        <w:t xml:space="preserve"> </w:t>
      </w:r>
      <w:r w:rsidR="004E2F20">
        <w:rPr>
          <w:rFonts w:ascii="Century Gothic" w:hAnsi="Century Gothic"/>
        </w:rPr>
        <w:t>in cases where the child does not currently reside with the parent(s)</w:t>
      </w:r>
      <w:r w:rsidR="00DC0391" w:rsidRPr="004E2F20">
        <w:rPr>
          <w:rFonts w:ascii="Century Gothic" w:hAnsi="Century Gothic"/>
        </w:rPr>
        <w:t>; may include transportation of children to and from family visits</w:t>
      </w:r>
      <w:r w:rsidR="001341A1" w:rsidRPr="004E2F20">
        <w:rPr>
          <w:rFonts w:ascii="Century Gothic" w:hAnsi="Century Gothic"/>
        </w:rPr>
        <w:t xml:space="preserve"> as well as determining best </w:t>
      </w:r>
      <w:r w:rsidR="00DC040E" w:rsidRPr="004E2F20">
        <w:rPr>
          <w:rFonts w:ascii="Century Gothic" w:hAnsi="Century Gothic"/>
        </w:rPr>
        <w:t>location</w:t>
      </w:r>
      <w:r w:rsidR="00DC040E">
        <w:rPr>
          <w:rFonts w:ascii="Century Gothic" w:hAnsi="Century Gothic"/>
        </w:rPr>
        <w:t xml:space="preserve">. </w:t>
      </w:r>
      <w:r w:rsidR="00DC040E" w:rsidRPr="004E2F20">
        <w:rPr>
          <w:rFonts w:ascii="Century Gothic" w:hAnsi="Century Gothic"/>
        </w:rPr>
        <w:t>Provides</w:t>
      </w:r>
      <w:r w:rsidR="001341A1" w:rsidRPr="004E2F20">
        <w:rPr>
          <w:rFonts w:ascii="Century Gothic" w:hAnsi="Century Gothic"/>
        </w:rPr>
        <w:t xml:space="preserve"> </w:t>
      </w:r>
      <w:proofErr w:type="gramStart"/>
      <w:r w:rsidR="001341A1" w:rsidRPr="004E2F20">
        <w:rPr>
          <w:rFonts w:ascii="Century Gothic" w:hAnsi="Century Gothic"/>
        </w:rPr>
        <w:t>parent</w:t>
      </w:r>
      <w:proofErr w:type="gramEnd"/>
      <w:r w:rsidR="001341A1" w:rsidRPr="004E2F20">
        <w:rPr>
          <w:rFonts w:ascii="Century Gothic" w:hAnsi="Century Gothic"/>
        </w:rPr>
        <w:t xml:space="preserve"> with parent</w:t>
      </w:r>
      <w:r w:rsidR="004E2F20">
        <w:rPr>
          <w:rFonts w:ascii="Century Gothic" w:hAnsi="Century Gothic"/>
        </w:rPr>
        <w:t xml:space="preserve"> coaching and </w:t>
      </w:r>
      <w:r w:rsidR="00DC0391" w:rsidRPr="004E2F20">
        <w:rPr>
          <w:rFonts w:ascii="Century Gothic" w:hAnsi="Century Gothic"/>
        </w:rPr>
        <w:t xml:space="preserve">modeling during each </w:t>
      </w:r>
      <w:r w:rsidR="001341A1" w:rsidRPr="004E2F20">
        <w:rPr>
          <w:rFonts w:ascii="Century Gothic" w:hAnsi="Century Gothic"/>
        </w:rPr>
        <w:t xml:space="preserve">family </w:t>
      </w:r>
      <w:r w:rsidR="00DC0391" w:rsidRPr="004E2F20">
        <w:rPr>
          <w:rFonts w:ascii="Century Gothic" w:hAnsi="Century Gothic"/>
        </w:rPr>
        <w:t xml:space="preserve">visit; </w:t>
      </w:r>
      <w:r w:rsidR="004E2F20">
        <w:rPr>
          <w:rFonts w:ascii="Century Gothic" w:hAnsi="Century Gothic"/>
        </w:rPr>
        <w:t xml:space="preserve">supports the child’s transitions; and </w:t>
      </w:r>
      <w:r w:rsidR="00DC0391" w:rsidRPr="004E2F20">
        <w:rPr>
          <w:rFonts w:ascii="Century Gothic" w:hAnsi="Century Gothic"/>
        </w:rPr>
        <w:t>ensures</w:t>
      </w:r>
      <w:r w:rsidR="004E2F20">
        <w:rPr>
          <w:rFonts w:ascii="Century Gothic" w:hAnsi="Century Gothic"/>
        </w:rPr>
        <w:t xml:space="preserve"> physical and emotional</w:t>
      </w:r>
      <w:r w:rsidR="00DC0391" w:rsidRPr="004E2F20">
        <w:rPr>
          <w:rFonts w:ascii="Century Gothic" w:hAnsi="Century Gothic"/>
        </w:rPr>
        <w:t xml:space="preserve"> safety of </w:t>
      </w:r>
      <w:r w:rsidR="001341A1" w:rsidRPr="004E2F20">
        <w:rPr>
          <w:rFonts w:ascii="Century Gothic" w:hAnsi="Century Gothic"/>
        </w:rPr>
        <w:t>all participants during each family visit.</w:t>
      </w:r>
    </w:p>
    <w:p w14:paraId="66804523" w14:textId="77777777" w:rsidR="007920CE" w:rsidRPr="004E2F20" w:rsidRDefault="001341A1" w:rsidP="007920CE">
      <w:pPr>
        <w:pStyle w:val="ListParagraph"/>
        <w:numPr>
          <w:ilvl w:val="0"/>
          <w:numId w:val="9"/>
        </w:numPr>
        <w:contextualSpacing/>
        <w:rPr>
          <w:rFonts w:ascii="Century Gothic" w:hAnsi="Century Gothic"/>
        </w:rPr>
      </w:pPr>
      <w:r w:rsidRPr="004E2F20">
        <w:rPr>
          <w:rFonts w:ascii="Century Gothic" w:hAnsi="Century Gothic"/>
        </w:rPr>
        <w:t xml:space="preserve"> </w:t>
      </w:r>
      <w:r w:rsidR="007920CE" w:rsidRPr="004E2F20">
        <w:rPr>
          <w:rFonts w:ascii="Century Gothic" w:hAnsi="Century Gothic"/>
        </w:rPr>
        <w:t>Maintains related records, reports, and statistics according to Agency and Ministry policies, standards, and guidelines</w:t>
      </w:r>
      <w:r w:rsidR="007920CE">
        <w:rPr>
          <w:rFonts w:ascii="Century Gothic" w:hAnsi="Century Gothic"/>
        </w:rPr>
        <w:t xml:space="preserve"> and provides reports to Program Director. </w:t>
      </w:r>
    </w:p>
    <w:p w14:paraId="25C78C28" w14:textId="72E9D79A" w:rsidR="007920CE" w:rsidRDefault="007920CE" w:rsidP="009E3A0A">
      <w:pPr>
        <w:pStyle w:val="ListParagraph"/>
        <w:contextualSpacing/>
        <w:rPr>
          <w:rFonts w:ascii="Century Gothic" w:hAnsi="Century Gothic"/>
        </w:rPr>
      </w:pPr>
    </w:p>
    <w:p w14:paraId="46C07126" w14:textId="22E89750" w:rsidR="009E3A0A" w:rsidRPr="004E2F20" w:rsidRDefault="009E3A0A" w:rsidP="009E3A0A">
      <w:pPr>
        <w:pStyle w:val="ListParagraph"/>
        <w:numPr>
          <w:ilvl w:val="0"/>
          <w:numId w:val="9"/>
        </w:numPr>
        <w:contextualSpacing/>
        <w:rPr>
          <w:rFonts w:ascii="Century Gothic" w:hAnsi="Century Gothic"/>
        </w:rPr>
      </w:pPr>
      <w:r w:rsidRPr="004E2F20">
        <w:rPr>
          <w:rFonts w:ascii="Century Gothic" w:hAnsi="Century Gothic"/>
        </w:rPr>
        <w:t>Compiles and submits program data and outcome reports as required by funders and the Agency</w:t>
      </w:r>
      <w:r w:rsidR="000A5F53">
        <w:rPr>
          <w:rFonts w:ascii="Century Gothic" w:hAnsi="Century Gothic"/>
        </w:rPr>
        <w:t>.</w:t>
      </w:r>
    </w:p>
    <w:p w14:paraId="2BF5359D" w14:textId="297F3F08" w:rsidR="001E15BC" w:rsidRPr="009E3A0A" w:rsidRDefault="001E15BC" w:rsidP="009E3A0A">
      <w:pPr>
        <w:pStyle w:val="ListParagraph"/>
        <w:numPr>
          <w:ilvl w:val="0"/>
          <w:numId w:val="9"/>
        </w:numPr>
        <w:contextualSpacing/>
        <w:rPr>
          <w:rFonts w:ascii="Century Gothic" w:hAnsi="Century Gothic"/>
        </w:rPr>
      </w:pPr>
      <w:r w:rsidRPr="009E3A0A">
        <w:rPr>
          <w:rFonts w:ascii="Century Gothic" w:hAnsi="Century Gothic" w:cs="Arial"/>
        </w:rPr>
        <w:lastRenderedPageBreak/>
        <w:t>Attends regular supervision</w:t>
      </w:r>
      <w:r w:rsidR="001341A1" w:rsidRPr="009E3A0A">
        <w:rPr>
          <w:rFonts w:ascii="Century Gothic" w:hAnsi="Century Gothic" w:cs="Arial"/>
        </w:rPr>
        <w:t xml:space="preserve"> wit</w:t>
      </w:r>
      <w:r w:rsidR="009C2C13" w:rsidRPr="009E3A0A">
        <w:rPr>
          <w:rFonts w:ascii="Century Gothic" w:hAnsi="Century Gothic" w:cs="Arial"/>
        </w:rPr>
        <w:t xml:space="preserve">h the </w:t>
      </w:r>
      <w:r w:rsidR="00E42000" w:rsidRPr="009E3A0A">
        <w:rPr>
          <w:rFonts w:ascii="Century Gothic" w:hAnsi="Century Gothic" w:cs="Arial"/>
        </w:rPr>
        <w:t>Program Director</w:t>
      </w:r>
      <w:r w:rsidRPr="009E3A0A">
        <w:rPr>
          <w:rFonts w:ascii="Century Gothic" w:hAnsi="Century Gothic" w:cs="Arial"/>
        </w:rPr>
        <w:t>, including an annual performance review and developme</w:t>
      </w:r>
      <w:r w:rsidR="002B1B5B" w:rsidRPr="009E3A0A">
        <w:rPr>
          <w:rFonts w:ascii="Century Gothic" w:hAnsi="Century Gothic" w:cs="Arial"/>
        </w:rPr>
        <w:t>nt of a training plan; attends A</w:t>
      </w:r>
      <w:r w:rsidRPr="009E3A0A">
        <w:rPr>
          <w:rFonts w:ascii="Century Gothic" w:hAnsi="Century Gothic" w:cs="Arial"/>
        </w:rPr>
        <w:t>gency staff meetings</w:t>
      </w:r>
      <w:r w:rsidR="00E42000" w:rsidRPr="009E3A0A">
        <w:rPr>
          <w:rFonts w:ascii="Century Gothic" w:hAnsi="Century Gothic" w:cs="Arial"/>
        </w:rPr>
        <w:t>.</w:t>
      </w:r>
    </w:p>
    <w:p w14:paraId="79168194" w14:textId="77777777" w:rsidR="001E15BC" w:rsidRPr="004E2F20" w:rsidRDefault="001E15BC" w:rsidP="007920CE">
      <w:pPr>
        <w:numPr>
          <w:ilvl w:val="0"/>
          <w:numId w:val="9"/>
        </w:numPr>
        <w:rPr>
          <w:rFonts w:ascii="Century Gothic" w:hAnsi="Century Gothic" w:cs="Arial"/>
        </w:rPr>
      </w:pPr>
      <w:r w:rsidRPr="004E2F20">
        <w:rPr>
          <w:rFonts w:ascii="Century Gothic" w:hAnsi="Century Gothic" w:cs="Arial"/>
        </w:rPr>
        <w:t xml:space="preserve">Participates in professional development and training relevant to this program area.  </w:t>
      </w:r>
    </w:p>
    <w:p w14:paraId="6F75F7C9" w14:textId="7E2ECB6C" w:rsidR="001E15BC" w:rsidRPr="004E2F20" w:rsidRDefault="001E15BC" w:rsidP="009C2C13">
      <w:pPr>
        <w:ind w:left="720"/>
        <w:rPr>
          <w:rFonts w:ascii="Century Gothic" w:hAnsi="Century Gothic" w:cs="Arial"/>
        </w:rPr>
      </w:pPr>
    </w:p>
    <w:p w14:paraId="1BAFBEF3" w14:textId="77777777" w:rsidR="001E15BC" w:rsidRPr="004E2F20" w:rsidRDefault="001E15BC" w:rsidP="007920CE">
      <w:pPr>
        <w:numPr>
          <w:ilvl w:val="0"/>
          <w:numId w:val="9"/>
        </w:numPr>
        <w:rPr>
          <w:rFonts w:ascii="Century Gothic" w:hAnsi="Century Gothic" w:cs="Arial"/>
        </w:rPr>
      </w:pPr>
      <w:r w:rsidRPr="004E2F20">
        <w:rPr>
          <w:rFonts w:ascii="Century Gothic" w:hAnsi="Century Gothic" w:cs="Arial"/>
        </w:rPr>
        <w:t>Performs other related duties as required.</w:t>
      </w:r>
    </w:p>
    <w:p w14:paraId="403D3D87" w14:textId="77777777" w:rsidR="0082064C" w:rsidRPr="004E2F20" w:rsidRDefault="0082064C" w:rsidP="00816BB6">
      <w:pPr>
        <w:ind w:hanging="720"/>
        <w:rPr>
          <w:rFonts w:ascii="Century Gothic" w:hAnsi="Century Gothic" w:cs="Arial"/>
        </w:rPr>
      </w:pPr>
    </w:p>
    <w:p w14:paraId="086E484D" w14:textId="77777777" w:rsidR="00410AD5" w:rsidRPr="004E2F20" w:rsidRDefault="00410AD5" w:rsidP="00816BB6">
      <w:pPr>
        <w:ind w:hanging="720"/>
        <w:rPr>
          <w:rFonts w:ascii="Century Gothic" w:hAnsi="Century Gothic" w:cs="Arial"/>
          <w:b/>
        </w:rPr>
      </w:pPr>
    </w:p>
    <w:p w14:paraId="09D866CD" w14:textId="77777777" w:rsidR="00C1096E" w:rsidRPr="004E2F20" w:rsidRDefault="00C1096E" w:rsidP="003C4A18">
      <w:pPr>
        <w:rPr>
          <w:rFonts w:ascii="Century Gothic" w:hAnsi="Century Gothic" w:cs="Arial"/>
          <w:b/>
        </w:rPr>
      </w:pPr>
      <w:r w:rsidRPr="004E2F20">
        <w:rPr>
          <w:rFonts w:ascii="Century Gothic" w:hAnsi="Century Gothic" w:cs="Arial"/>
          <w:b/>
        </w:rPr>
        <w:t>Qualifications:</w:t>
      </w:r>
    </w:p>
    <w:p w14:paraId="4DEC7C1F" w14:textId="77777777" w:rsidR="0082064C" w:rsidRPr="004E2F20" w:rsidRDefault="00C1096E" w:rsidP="003C4A18">
      <w:pPr>
        <w:rPr>
          <w:rFonts w:ascii="Century Gothic" w:hAnsi="Century Gothic" w:cs="Arial"/>
          <w:b/>
        </w:rPr>
      </w:pPr>
      <w:r w:rsidRPr="004E2F20">
        <w:rPr>
          <w:rFonts w:ascii="Century Gothic" w:hAnsi="Century Gothic" w:cs="Arial"/>
          <w:b/>
        </w:rPr>
        <w:t>Education:</w:t>
      </w:r>
    </w:p>
    <w:p w14:paraId="04628D34" w14:textId="5E19A49B" w:rsidR="006149B2" w:rsidRPr="004E2F20" w:rsidRDefault="00AA0197" w:rsidP="003C4A18">
      <w:pPr>
        <w:rPr>
          <w:rFonts w:ascii="Century Gothic" w:hAnsi="Century Gothic" w:cs="Arial"/>
        </w:rPr>
      </w:pPr>
      <w:r w:rsidRPr="004E2F20">
        <w:rPr>
          <w:rFonts w:ascii="Century Gothic" w:hAnsi="Century Gothic" w:cs="Arial"/>
        </w:rPr>
        <w:t>Bachelor’s d</w:t>
      </w:r>
      <w:r w:rsidR="00501545" w:rsidRPr="004E2F20">
        <w:rPr>
          <w:rFonts w:ascii="Century Gothic" w:hAnsi="Century Gothic" w:cs="Arial"/>
        </w:rPr>
        <w:t>egree in</w:t>
      </w:r>
      <w:r w:rsidRPr="004E2F20">
        <w:rPr>
          <w:rFonts w:ascii="Century Gothic" w:hAnsi="Century Gothic" w:cs="Arial"/>
        </w:rPr>
        <w:t xml:space="preserve"> </w:t>
      </w:r>
      <w:r w:rsidR="0041322C">
        <w:rPr>
          <w:rFonts w:ascii="Century Gothic" w:hAnsi="Century Gothic" w:cs="Arial"/>
        </w:rPr>
        <w:t xml:space="preserve">a </w:t>
      </w:r>
      <w:r w:rsidR="0083438B">
        <w:rPr>
          <w:rFonts w:ascii="Century Gothic" w:hAnsi="Century Gothic" w:cs="Arial"/>
        </w:rPr>
        <w:t xml:space="preserve">related </w:t>
      </w:r>
      <w:r w:rsidR="00410AD5" w:rsidRPr="004E2F20">
        <w:rPr>
          <w:rFonts w:ascii="Century Gothic" w:hAnsi="Century Gothic" w:cs="Arial"/>
        </w:rPr>
        <w:t>human service</w:t>
      </w:r>
      <w:r w:rsidR="00501545" w:rsidRPr="004E2F20">
        <w:rPr>
          <w:rFonts w:ascii="Century Gothic" w:hAnsi="Century Gothic" w:cs="Arial"/>
        </w:rPr>
        <w:t>s</w:t>
      </w:r>
      <w:r w:rsidR="0083438B">
        <w:rPr>
          <w:rFonts w:ascii="Century Gothic" w:hAnsi="Century Gothic" w:cs="Arial"/>
        </w:rPr>
        <w:t xml:space="preserve">/ social services field. </w:t>
      </w:r>
    </w:p>
    <w:p w14:paraId="53CFB27F" w14:textId="77777777" w:rsidR="00C1096E" w:rsidRPr="004E2F20" w:rsidRDefault="00C1096E" w:rsidP="003C4A18">
      <w:pPr>
        <w:rPr>
          <w:rFonts w:ascii="Century Gothic" w:hAnsi="Century Gothic" w:cs="Arial"/>
        </w:rPr>
      </w:pPr>
    </w:p>
    <w:p w14:paraId="61FF8B3A" w14:textId="77777777" w:rsidR="00C1096E" w:rsidRPr="004E2F20" w:rsidRDefault="00C1096E" w:rsidP="003C4A18">
      <w:pPr>
        <w:rPr>
          <w:rFonts w:ascii="Century Gothic" w:hAnsi="Century Gothic" w:cs="Arial"/>
          <w:b/>
        </w:rPr>
      </w:pPr>
      <w:r w:rsidRPr="004E2F20">
        <w:rPr>
          <w:rFonts w:ascii="Century Gothic" w:hAnsi="Century Gothic" w:cs="Arial"/>
          <w:b/>
        </w:rPr>
        <w:t>Experience:</w:t>
      </w:r>
    </w:p>
    <w:p w14:paraId="238D08CA" w14:textId="2F6A0A4E" w:rsidR="00C1096E" w:rsidRDefault="00AA0197" w:rsidP="003C4A18">
      <w:pPr>
        <w:rPr>
          <w:rFonts w:ascii="Century Gothic" w:hAnsi="Century Gothic" w:cs="Arial"/>
        </w:rPr>
      </w:pPr>
      <w:r w:rsidRPr="004E2F20">
        <w:rPr>
          <w:rFonts w:ascii="Century Gothic" w:hAnsi="Century Gothic" w:cs="Arial"/>
        </w:rPr>
        <w:t>M</w:t>
      </w:r>
      <w:r w:rsidR="00C1096E" w:rsidRPr="004E2F20">
        <w:rPr>
          <w:rFonts w:ascii="Century Gothic" w:hAnsi="Century Gothic" w:cs="Arial"/>
        </w:rPr>
        <w:t>inimum of</w:t>
      </w:r>
      <w:r w:rsidR="00EB7EE8" w:rsidRPr="004E2F20">
        <w:rPr>
          <w:rFonts w:ascii="Century Gothic" w:hAnsi="Century Gothic" w:cs="Arial"/>
        </w:rPr>
        <w:t xml:space="preserve"> </w:t>
      </w:r>
      <w:r w:rsidR="00410FC4">
        <w:rPr>
          <w:rFonts w:ascii="Century Gothic" w:hAnsi="Century Gothic" w:cs="Arial"/>
        </w:rPr>
        <w:t>one</w:t>
      </w:r>
      <w:r w:rsidR="00EB7EE8" w:rsidRPr="004E2F20">
        <w:rPr>
          <w:rFonts w:ascii="Century Gothic" w:hAnsi="Century Gothic" w:cs="Arial"/>
        </w:rPr>
        <w:t xml:space="preserve"> </w:t>
      </w:r>
      <w:r w:rsidRPr="004E2F20">
        <w:rPr>
          <w:rFonts w:ascii="Century Gothic" w:hAnsi="Century Gothic" w:cs="Arial"/>
        </w:rPr>
        <w:t>(</w:t>
      </w:r>
      <w:r w:rsidR="00410FC4">
        <w:rPr>
          <w:rFonts w:ascii="Century Gothic" w:hAnsi="Century Gothic" w:cs="Arial"/>
        </w:rPr>
        <w:t>1</w:t>
      </w:r>
      <w:r w:rsidRPr="004E2F20">
        <w:rPr>
          <w:rFonts w:ascii="Century Gothic" w:hAnsi="Century Gothic" w:cs="Arial"/>
        </w:rPr>
        <w:t xml:space="preserve">) </w:t>
      </w:r>
      <w:r w:rsidR="00EB7EE8" w:rsidRPr="004E2F20">
        <w:rPr>
          <w:rFonts w:ascii="Century Gothic" w:hAnsi="Century Gothic" w:cs="Arial"/>
        </w:rPr>
        <w:t>years’</w:t>
      </w:r>
      <w:r w:rsidR="002C300B" w:rsidRPr="004E2F20">
        <w:rPr>
          <w:rFonts w:ascii="Century Gothic" w:hAnsi="Century Gothic" w:cs="Arial"/>
        </w:rPr>
        <w:t xml:space="preserve"> recent related </w:t>
      </w:r>
      <w:r w:rsidR="00EB7EE8" w:rsidRPr="004E2F20">
        <w:rPr>
          <w:rFonts w:ascii="Century Gothic" w:hAnsi="Century Gothic" w:cs="Arial"/>
        </w:rPr>
        <w:t>experience</w:t>
      </w:r>
      <w:r w:rsidR="00410FC4">
        <w:rPr>
          <w:rFonts w:ascii="Century Gothic" w:hAnsi="Century Gothic" w:cs="Arial"/>
        </w:rPr>
        <w:t>.</w:t>
      </w:r>
      <w:r w:rsidR="00C1096E" w:rsidRPr="004E2F20">
        <w:rPr>
          <w:rFonts w:ascii="Century Gothic" w:hAnsi="Century Gothic" w:cs="Arial"/>
        </w:rPr>
        <w:t xml:space="preserve"> </w:t>
      </w:r>
    </w:p>
    <w:p w14:paraId="239300D1" w14:textId="77777777" w:rsidR="009E250B" w:rsidRDefault="009E250B" w:rsidP="003C4A18">
      <w:pPr>
        <w:rPr>
          <w:rFonts w:ascii="Century Gothic" w:hAnsi="Century Gothic" w:cs="Arial"/>
        </w:rPr>
      </w:pPr>
    </w:p>
    <w:p w14:paraId="4CF64E3F" w14:textId="7D840E21" w:rsidR="009E250B" w:rsidRPr="004E2F20" w:rsidRDefault="009E250B" w:rsidP="003C4A18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Or an equivalent combination of e</w:t>
      </w:r>
      <w:r w:rsidR="00C53E96">
        <w:rPr>
          <w:rFonts w:ascii="Century Gothic" w:hAnsi="Century Gothic" w:cs="Arial"/>
        </w:rPr>
        <w:t>ducation, training and experience.</w:t>
      </w:r>
    </w:p>
    <w:p w14:paraId="7496E341" w14:textId="77777777" w:rsidR="00C1096E" w:rsidRPr="004E2F20" w:rsidRDefault="00C1096E" w:rsidP="003C4A18">
      <w:pPr>
        <w:rPr>
          <w:rFonts w:ascii="Century Gothic" w:hAnsi="Century Gothic" w:cs="Arial"/>
        </w:rPr>
      </w:pPr>
    </w:p>
    <w:p w14:paraId="5B992574" w14:textId="77777777" w:rsidR="00EB7EE8" w:rsidRPr="004E2F20" w:rsidRDefault="00C1096E" w:rsidP="003C4A18">
      <w:pPr>
        <w:rPr>
          <w:rFonts w:ascii="Century Gothic" w:hAnsi="Century Gothic" w:cs="Arial"/>
          <w:b/>
        </w:rPr>
      </w:pPr>
      <w:r w:rsidRPr="004E2F20">
        <w:rPr>
          <w:rFonts w:ascii="Century Gothic" w:hAnsi="Century Gothic" w:cs="Arial"/>
          <w:b/>
        </w:rPr>
        <w:t>Additional Skills</w:t>
      </w:r>
      <w:r w:rsidR="00EB7EE8" w:rsidRPr="004E2F20">
        <w:rPr>
          <w:rFonts w:ascii="Century Gothic" w:hAnsi="Century Gothic" w:cs="Arial"/>
          <w:b/>
        </w:rPr>
        <w:t>:</w:t>
      </w:r>
    </w:p>
    <w:p w14:paraId="1D3EC243" w14:textId="40D3F94A" w:rsidR="00340D7E" w:rsidRPr="004E2F20" w:rsidRDefault="0082064C" w:rsidP="00816BB6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4E2F20">
        <w:rPr>
          <w:rFonts w:ascii="Century Gothic" w:hAnsi="Century Gothic" w:cs="Arial"/>
        </w:rPr>
        <w:t xml:space="preserve">Proven </w:t>
      </w:r>
      <w:r w:rsidR="00EB7EE8" w:rsidRPr="004E2F20">
        <w:rPr>
          <w:rFonts w:ascii="Century Gothic" w:hAnsi="Century Gothic" w:cs="Arial"/>
        </w:rPr>
        <w:t xml:space="preserve">knowledge, </w:t>
      </w:r>
      <w:r w:rsidRPr="004E2F20">
        <w:rPr>
          <w:rFonts w:ascii="Century Gothic" w:hAnsi="Century Gothic" w:cs="Arial"/>
        </w:rPr>
        <w:t xml:space="preserve">skills and experience in </w:t>
      </w:r>
      <w:r w:rsidR="007A2817" w:rsidRPr="004E2F20">
        <w:rPr>
          <w:rFonts w:ascii="Century Gothic" w:hAnsi="Century Gothic" w:cs="Arial"/>
        </w:rPr>
        <w:t>supporting</w:t>
      </w:r>
      <w:r w:rsidRPr="004E2F20">
        <w:rPr>
          <w:rFonts w:ascii="Century Gothic" w:hAnsi="Century Gothic" w:cs="Arial"/>
        </w:rPr>
        <w:t xml:space="preserve"> </w:t>
      </w:r>
      <w:r w:rsidR="005F1411">
        <w:rPr>
          <w:rFonts w:ascii="Century Gothic" w:hAnsi="Century Gothic" w:cs="Arial"/>
        </w:rPr>
        <w:t>families.</w:t>
      </w:r>
    </w:p>
    <w:p w14:paraId="5E2225E5" w14:textId="1B3C5BDC" w:rsidR="00EB7EE8" w:rsidRPr="00664D9E" w:rsidRDefault="00B726DB" w:rsidP="00664D9E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4E2F20">
        <w:rPr>
          <w:rFonts w:ascii="Century Gothic" w:hAnsi="Century Gothic" w:cs="Arial"/>
        </w:rPr>
        <w:t>Working knowledge of the impacts of child abuse and neglect, mental health and addictions, and family violence.</w:t>
      </w:r>
    </w:p>
    <w:p w14:paraId="37677169" w14:textId="2AF7E5C2" w:rsidR="00410AD5" w:rsidRPr="00664D9E" w:rsidRDefault="00340D7E" w:rsidP="00664D9E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4E2F20">
        <w:rPr>
          <w:rFonts w:ascii="Century Gothic" w:hAnsi="Century Gothic" w:cs="Arial"/>
        </w:rPr>
        <w:t xml:space="preserve">Competent in working with </w:t>
      </w:r>
      <w:r w:rsidR="00B726DB" w:rsidRPr="004E2F20">
        <w:rPr>
          <w:rFonts w:ascii="Century Gothic" w:hAnsi="Century Gothic" w:cs="Arial"/>
        </w:rPr>
        <w:t xml:space="preserve">people </w:t>
      </w:r>
      <w:r w:rsidRPr="004E2F20">
        <w:rPr>
          <w:rFonts w:ascii="Century Gothic" w:hAnsi="Century Gothic" w:cs="Arial"/>
        </w:rPr>
        <w:t>from diverse cultural backgrounds.</w:t>
      </w:r>
    </w:p>
    <w:p w14:paraId="1676A6CF" w14:textId="77777777" w:rsidR="00410AD5" w:rsidRPr="004E2F20" w:rsidRDefault="00410AD5" w:rsidP="00816BB6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4E2F20">
        <w:rPr>
          <w:rFonts w:ascii="Century Gothic" w:hAnsi="Century Gothic"/>
        </w:rPr>
        <w:t>Well-developed interpersonal, oral and written communication skills.</w:t>
      </w:r>
    </w:p>
    <w:p w14:paraId="60EA089F" w14:textId="77777777" w:rsidR="00410AD5" w:rsidRPr="004E2F20" w:rsidRDefault="00410AD5" w:rsidP="00816BB6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4E2F20">
        <w:rPr>
          <w:rFonts w:ascii="Century Gothic" w:hAnsi="Century Gothic"/>
        </w:rPr>
        <w:t>Ability to work cooperatively and collaboratively with co-workers, other community professionals, and the broader community.</w:t>
      </w:r>
    </w:p>
    <w:p w14:paraId="0D59A929" w14:textId="77777777" w:rsidR="00410AD5" w:rsidRPr="004E2F20" w:rsidRDefault="00410AD5" w:rsidP="00816BB6">
      <w:pPr>
        <w:numPr>
          <w:ilvl w:val="0"/>
          <w:numId w:val="6"/>
        </w:numPr>
        <w:ind w:hanging="720"/>
        <w:rPr>
          <w:rFonts w:ascii="Century Gothic" w:hAnsi="Century Gothic" w:cs="Arial"/>
        </w:rPr>
      </w:pPr>
      <w:r w:rsidRPr="004E2F20">
        <w:rPr>
          <w:rFonts w:ascii="Century Gothic" w:hAnsi="Century Gothic"/>
        </w:rPr>
        <w:t>Good organization, time, and general work management skills; an ability to work well independently and in a team environment.</w:t>
      </w:r>
    </w:p>
    <w:p w14:paraId="43BB44DD" w14:textId="77777777" w:rsidR="0082064C" w:rsidRPr="004E2F20" w:rsidRDefault="0082064C" w:rsidP="003C4A18">
      <w:pPr>
        <w:rPr>
          <w:rFonts w:ascii="Century Gothic" w:hAnsi="Century Gothic" w:cs="Arial"/>
        </w:rPr>
      </w:pPr>
    </w:p>
    <w:p w14:paraId="024DAA41" w14:textId="77777777" w:rsidR="0082064C" w:rsidRPr="004E2F20" w:rsidRDefault="009D2956" w:rsidP="003C4A18">
      <w:pPr>
        <w:rPr>
          <w:rFonts w:ascii="Century Gothic" w:hAnsi="Century Gothic" w:cs="Arial"/>
          <w:b/>
        </w:rPr>
      </w:pPr>
      <w:r w:rsidRPr="004E2F20">
        <w:rPr>
          <w:rFonts w:ascii="Century Gothic" w:hAnsi="Century Gothic" w:cs="Arial"/>
          <w:b/>
        </w:rPr>
        <w:t>Other Information:</w:t>
      </w:r>
    </w:p>
    <w:p w14:paraId="78893C87" w14:textId="77777777" w:rsidR="00CD7419" w:rsidRPr="004E2F20" w:rsidRDefault="00CD7419" w:rsidP="00816BB6">
      <w:pPr>
        <w:pStyle w:val="ListParagraph"/>
        <w:numPr>
          <w:ilvl w:val="0"/>
          <w:numId w:val="8"/>
        </w:numPr>
        <w:ind w:left="709" w:hanging="709"/>
        <w:rPr>
          <w:rFonts w:ascii="Century Gothic" w:hAnsi="Century Gothic" w:cs="Arial"/>
        </w:rPr>
      </w:pPr>
      <w:r w:rsidRPr="004E2F20">
        <w:rPr>
          <w:rFonts w:ascii="Century Gothic" w:hAnsi="Century Gothic" w:cs="Arial"/>
        </w:rPr>
        <w:t xml:space="preserve">Must support the child protection mandate of the Ministry in carrying </w:t>
      </w:r>
      <w:r w:rsidR="00410AD5" w:rsidRPr="004E2F20">
        <w:rPr>
          <w:rFonts w:ascii="Century Gothic" w:hAnsi="Century Gothic" w:cs="Arial"/>
        </w:rPr>
        <w:t>out</w:t>
      </w:r>
      <w:r w:rsidRPr="004E2F20">
        <w:rPr>
          <w:rFonts w:ascii="Century Gothic" w:hAnsi="Century Gothic" w:cs="Arial"/>
        </w:rPr>
        <w:t xml:space="preserve"> duties.</w:t>
      </w:r>
    </w:p>
    <w:p w14:paraId="43E3FABC" w14:textId="77777777" w:rsidR="009D2956" w:rsidRPr="004E2F20" w:rsidRDefault="009D2956" w:rsidP="00816BB6">
      <w:pPr>
        <w:pStyle w:val="ListParagraph"/>
        <w:numPr>
          <w:ilvl w:val="0"/>
          <w:numId w:val="8"/>
        </w:numPr>
        <w:ind w:left="709" w:hanging="709"/>
        <w:rPr>
          <w:rFonts w:ascii="Century Gothic" w:hAnsi="Century Gothic" w:cs="Arial"/>
        </w:rPr>
      </w:pPr>
      <w:r w:rsidRPr="004E2F20">
        <w:rPr>
          <w:rFonts w:ascii="Century Gothic" w:hAnsi="Century Gothic" w:cs="Arial"/>
        </w:rPr>
        <w:t>Must be willing to work flexible hours to meet the n</w:t>
      </w:r>
      <w:r w:rsidR="007A2817" w:rsidRPr="004E2F20">
        <w:rPr>
          <w:rFonts w:ascii="Century Gothic" w:hAnsi="Century Gothic" w:cs="Arial"/>
        </w:rPr>
        <w:t xml:space="preserve">eeds </w:t>
      </w:r>
      <w:r w:rsidR="00A815A6" w:rsidRPr="004E2F20">
        <w:rPr>
          <w:rFonts w:ascii="Century Gothic" w:hAnsi="Century Gothic" w:cs="Arial"/>
        </w:rPr>
        <w:t>of families</w:t>
      </w:r>
      <w:r w:rsidR="007A2817" w:rsidRPr="004E2F20">
        <w:rPr>
          <w:rFonts w:ascii="Century Gothic" w:hAnsi="Century Gothic" w:cs="Arial"/>
        </w:rPr>
        <w:t>, including traveling to communities surrounding Nelson.</w:t>
      </w:r>
    </w:p>
    <w:p w14:paraId="1C16DA3D" w14:textId="77777777" w:rsidR="009D2956" w:rsidRPr="004E2F20" w:rsidRDefault="009D2956" w:rsidP="00816BB6">
      <w:pPr>
        <w:pStyle w:val="ListParagraph"/>
        <w:numPr>
          <w:ilvl w:val="0"/>
          <w:numId w:val="8"/>
        </w:numPr>
        <w:ind w:left="709" w:hanging="709"/>
        <w:rPr>
          <w:rFonts w:ascii="Century Gothic" w:hAnsi="Century Gothic" w:cs="Arial"/>
        </w:rPr>
      </w:pPr>
      <w:r w:rsidRPr="004E2F20">
        <w:rPr>
          <w:rFonts w:ascii="Century Gothic" w:hAnsi="Century Gothic" w:cs="Arial"/>
        </w:rPr>
        <w:t>Must hold a valid First Aid Certificate.</w:t>
      </w:r>
    </w:p>
    <w:p w14:paraId="33BF04C4" w14:textId="77777777" w:rsidR="007A2817" w:rsidRPr="004E2F20" w:rsidRDefault="00410AD5" w:rsidP="00816BB6">
      <w:pPr>
        <w:pStyle w:val="ListParagraph"/>
        <w:numPr>
          <w:ilvl w:val="0"/>
          <w:numId w:val="8"/>
        </w:numPr>
        <w:ind w:left="709" w:hanging="709"/>
        <w:rPr>
          <w:rFonts w:ascii="Century Gothic" w:hAnsi="Century Gothic" w:cs="Arial"/>
        </w:rPr>
      </w:pPr>
      <w:r w:rsidRPr="004E2F20">
        <w:rPr>
          <w:rFonts w:ascii="Century Gothic" w:hAnsi="Century Gothic" w:cs="Arial"/>
        </w:rPr>
        <w:t xml:space="preserve">Must hold a valid BC Class V </w:t>
      </w:r>
      <w:r w:rsidR="007A2817" w:rsidRPr="004E2F20">
        <w:rPr>
          <w:rFonts w:ascii="Century Gothic" w:hAnsi="Century Gothic" w:cs="Arial"/>
        </w:rPr>
        <w:t xml:space="preserve">Driver’s License and have access to a reliable, safe, </w:t>
      </w:r>
      <w:r w:rsidRPr="004E2F20">
        <w:rPr>
          <w:rFonts w:ascii="Century Gothic" w:hAnsi="Century Gothic" w:cs="Arial"/>
        </w:rPr>
        <w:t xml:space="preserve">well-maintained, </w:t>
      </w:r>
      <w:r w:rsidR="007A2817" w:rsidRPr="004E2F20">
        <w:rPr>
          <w:rFonts w:ascii="Century Gothic" w:hAnsi="Century Gothic" w:cs="Arial"/>
        </w:rPr>
        <w:t>clean vehicle with appropriate insurance.</w:t>
      </w:r>
    </w:p>
    <w:p w14:paraId="4226AC4B" w14:textId="77777777" w:rsidR="007A2817" w:rsidRPr="004E2F20" w:rsidRDefault="007A2817" w:rsidP="00816BB6">
      <w:pPr>
        <w:pStyle w:val="ListParagraph"/>
        <w:numPr>
          <w:ilvl w:val="0"/>
          <w:numId w:val="8"/>
        </w:numPr>
        <w:ind w:left="709" w:hanging="709"/>
        <w:rPr>
          <w:rFonts w:ascii="Century Gothic" w:hAnsi="Century Gothic" w:cs="Arial"/>
        </w:rPr>
      </w:pPr>
      <w:proofErr w:type="gramStart"/>
      <w:r w:rsidRPr="004E2F20">
        <w:rPr>
          <w:rFonts w:ascii="Century Gothic" w:hAnsi="Century Gothic" w:cs="Arial"/>
        </w:rPr>
        <w:t>Must</w:t>
      </w:r>
      <w:proofErr w:type="gramEnd"/>
      <w:r w:rsidRPr="004E2F20">
        <w:rPr>
          <w:rFonts w:ascii="Century Gothic" w:hAnsi="Century Gothic" w:cs="Arial"/>
        </w:rPr>
        <w:t xml:space="preserve"> carry </w:t>
      </w:r>
      <w:r w:rsidR="00410AD5" w:rsidRPr="004E2F20">
        <w:rPr>
          <w:rFonts w:ascii="Century Gothic" w:hAnsi="Century Gothic" w:cs="Arial"/>
        </w:rPr>
        <w:t xml:space="preserve">a </w:t>
      </w:r>
      <w:r w:rsidRPr="004E2F20">
        <w:rPr>
          <w:rFonts w:ascii="Century Gothic" w:hAnsi="Century Gothic" w:cs="Arial"/>
        </w:rPr>
        <w:t xml:space="preserve">cell phone, programmed with emergency numbers, </w:t>
      </w:r>
      <w:proofErr w:type="gramStart"/>
      <w:r w:rsidRPr="004E2F20">
        <w:rPr>
          <w:rFonts w:ascii="Century Gothic" w:hAnsi="Century Gothic" w:cs="Arial"/>
        </w:rPr>
        <w:t>at all times</w:t>
      </w:r>
      <w:proofErr w:type="gramEnd"/>
      <w:r w:rsidRPr="004E2F20">
        <w:rPr>
          <w:rFonts w:ascii="Century Gothic" w:hAnsi="Century Gothic" w:cs="Arial"/>
        </w:rPr>
        <w:t>.</w:t>
      </w:r>
    </w:p>
    <w:p w14:paraId="60AC91F6" w14:textId="77777777" w:rsidR="009D2956" w:rsidRPr="00CC0675" w:rsidRDefault="009D2956" w:rsidP="003C4A18">
      <w:pPr>
        <w:rPr>
          <w:rFonts w:ascii="Century Gothic" w:hAnsi="Century Gothic" w:cs="Arial"/>
        </w:rPr>
      </w:pPr>
    </w:p>
    <w:p w14:paraId="5768669A" w14:textId="77777777" w:rsidR="00340D7E" w:rsidRPr="00CC0675" w:rsidRDefault="00340D7E" w:rsidP="003C4A18">
      <w:pPr>
        <w:rPr>
          <w:rFonts w:ascii="Century Gothic" w:hAnsi="Century Gothic" w:cs="Arial"/>
        </w:rPr>
      </w:pPr>
    </w:p>
    <w:p w14:paraId="5B3512C9" w14:textId="77777777" w:rsidR="00340D7E" w:rsidRPr="00CC0675" w:rsidRDefault="00340D7E">
      <w:pPr>
        <w:rPr>
          <w:rFonts w:ascii="Century Gothic" w:hAnsi="Century Gothic" w:cs="Arial"/>
        </w:rPr>
      </w:pPr>
    </w:p>
    <w:p w14:paraId="1E1E97FE" w14:textId="77777777" w:rsidR="0082064C" w:rsidRPr="00CC0675" w:rsidRDefault="0082064C">
      <w:pPr>
        <w:rPr>
          <w:rFonts w:ascii="Century Gothic" w:hAnsi="Century Gothic" w:cs="Arial"/>
        </w:rPr>
      </w:pPr>
    </w:p>
    <w:sectPr w:rsidR="0082064C" w:rsidRPr="00CC0675" w:rsidSect="00D42C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134" w:right="147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A44E4" w14:textId="77777777" w:rsidR="00D42C88" w:rsidRDefault="00D42C88" w:rsidP="006149B2">
      <w:r>
        <w:separator/>
      </w:r>
    </w:p>
  </w:endnote>
  <w:endnote w:type="continuationSeparator" w:id="0">
    <w:p w14:paraId="1FAFE411" w14:textId="77777777" w:rsidR="00D42C88" w:rsidRDefault="00D42C88" w:rsidP="00614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341C" w14:textId="77777777" w:rsidR="00F17E40" w:rsidRDefault="00F17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E2DC" w14:textId="77777777" w:rsidR="006149B2" w:rsidRPr="006149B2" w:rsidRDefault="006149B2">
    <w:pPr>
      <w:pStyle w:val="Footer"/>
      <w:jc w:val="right"/>
      <w:rPr>
        <w:rFonts w:ascii="Verdana" w:hAnsi="Verdana"/>
        <w:sz w:val="18"/>
        <w:szCs w:val="18"/>
      </w:rPr>
    </w:pPr>
    <w:r w:rsidRPr="006149B2">
      <w:rPr>
        <w:rFonts w:ascii="Verdana" w:hAnsi="Verdana"/>
        <w:sz w:val="18"/>
        <w:szCs w:val="18"/>
      </w:rPr>
      <w:t xml:space="preserve">Page </w:t>
    </w:r>
    <w:r w:rsidRPr="006149B2">
      <w:rPr>
        <w:rFonts w:ascii="Verdana" w:hAnsi="Verdana"/>
        <w:b/>
        <w:bCs/>
        <w:sz w:val="18"/>
        <w:szCs w:val="18"/>
      </w:rPr>
      <w:fldChar w:fldCharType="begin"/>
    </w:r>
    <w:r w:rsidRPr="006149B2">
      <w:rPr>
        <w:rFonts w:ascii="Verdana" w:hAnsi="Verdana"/>
        <w:b/>
        <w:bCs/>
        <w:sz w:val="18"/>
        <w:szCs w:val="18"/>
      </w:rPr>
      <w:instrText xml:space="preserve"> PAGE </w:instrText>
    </w:r>
    <w:r w:rsidRPr="006149B2">
      <w:rPr>
        <w:rFonts w:ascii="Verdana" w:hAnsi="Verdana"/>
        <w:b/>
        <w:bCs/>
        <w:sz w:val="18"/>
        <w:szCs w:val="18"/>
      </w:rPr>
      <w:fldChar w:fldCharType="separate"/>
    </w:r>
    <w:r w:rsidR="00BD73F3">
      <w:rPr>
        <w:rFonts w:ascii="Verdana" w:hAnsi="Verdana"/>
        <w:b/>
        <w:bCs/>
        <w:noProof/>
        <w:sz w:val="18"/>
        <w:szCs w:val="18"/>
      </w:rPr>
      <w:t>2</w:t>
    </w:r>
    <w:r w:rsidRPr="006149B2">
      <w:rPr>
        <w:rFonts w:ascii="Verdana" w:hAnsi="Verdana"/>
        <w:b/>
        <w:bCs/>
        <w:sz w:val="18"/>
        <w:szCs w:val="18"/>
      </w:rPr>
      <w:fldChar w:fldCharType="end"/>
    </w:r>
    <w:r w:rsidRPr="006149B2">
      <w:rPr>
        <w:rFonts w:ascii="Verdana" w:hAnsi="Verdana"/>
        <w:sz w:val="18"/>
        <w:szCs w:val="18"/>
      </w:rPr>
      <w:t xml:space="preserve"> of </w:t>
    </w:r>
    <w:r w:rsidRPr="006149B2">
      <w:rPr>
        <w:rFonts w:ascii="Verdana" w:hAnsi="Verdana"/>
        <w:b/>
        <w:bCs/>
        <w:sz w:val="18"/>
        <w:szCs w:val="18"/>
      </w:rPr>
      <w:fldChar w:fldCharType="begin"/>
    </w:r>
    <w:r w:rsidRPr="006149B2">
      <w:rPr>
        <w:rFonts w:ascii="Verdana" w:hAnsi="Verdana"/>
        <w:b/>
        <w:bCs/>
        <w:sz w:val="18"/>
        <w:szCs w:val="18"/>
      </w:rPr>
      <w:instrText xml:space="preserve"> NUMPAGES  </w:instrText>
    </w:r>
    <w:r w:rsidRPr="006149B2">
      <w:rPr>
        <w:rFonts w:ascii="Verdana" w:hAnsi="Verdana"/>
        <w:b/>
        <w:bCs/>
        <w:sz w:val="18"/>
        <w:szCs w:val="18"/>
      </w:rPr>
      <w:fldChar w:fldCharType="separate"/>
    </w:r>
    <w:r w:rsidR="00BD73F3">
      <w:rPr>
        <w:rFonts w:ascii="Verdana" w:hAnsi="Verdana"/>
        <w:b/>
        <w:bCs/>
        <w:noProof/>
        <w:sz w:val="18"/>
        <w:szCs w:val="18"/>
      </w:rPr>
      <w:t>2</w:t>
    </w:r>
    <w:r w:rsidRPr="006149B2">
      <w:rPr>
        <w:rFonts w:ascii="Verdana" w:hAnsi="Verdana"/>
        <w:b/>
        <w:bCs/>
        <w:sz w:val="18"/>
        <w:szCs w:val="18"/>
      </w:rPr>
      <w:fldChar w:fldCharType="end"/>
    </w:r>
  </w:p>
  <w:p w14:paraId="532F09A8" w14:textId="77777777" w:rsidR="006149B2" w:rsidRDefault="006149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DEA20" w14:textId="77777777" w:rsidR="00F17E40" w:rsidRDefault="00F17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8CD88" w14:textId="77777777" w:rsidR="00D42C88" w:rsidRDefault="00D42C88" w:rsidP="006149B2">
      <w:r>
        <w:separator/>
      </w:r>
    </w:p>
  </w:footnote>
  <w:footnote w:type="continuationSeparator" w:id="0">
    <w:p w14:paraId="18B69C1A" w14:textId="77777777" w:rsidR="00D42C88" w:rsidRDefault="00D42C88" w:rsidP="00614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D6CD" w14:textId="77777777" w:rsidR="00F17E40" w:rsidRDefault="00F17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DBB0" w14:textId="77777777" w:rsidR="00F17E40" w:rsidRDefault="00F17E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6AA5A" w14:textId="77777777" w:rsidR="00F17E40" w:rsidRDefault="00F17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556E7"/>
    <w:multiLevelType w:val="hybridMultilevel"/>
    <w:tmpl w:val="5498AFD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9460A"/>
    <w:multiLevelType w:val="hybridMultilevel"/>
    <w:tmpl w:val="6D9A31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01C1"/>
    <w:multiLevelType w:val="hybridMultilevel"/>
    <w:tmpl w:val="CB54FD60"/>
    <w:lvl w:ilvl="0" w:tplc="1009000F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AD05D1B"/>
    <w:multiLevelType w:val="hybridMultilevel"/>
    <w:tmpl w:val="8E98EDE8"/>
    <w:lvl w:ilvl="0" w:tplc="9F8E9D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E5459"/>
    <w:multiLevelType w:val="hybridMultilevel"/>
    <w:tmpl w:val="25964CCA"/>
    <w:lvl w:ilvl="0" w:tplc="1009000F">
      <w:start w:val="1"/>
      <w:numFmt w:val="decimal"/>
      <w:lvlText w:val="%1."/>
      <w:lvlJc w:val="left"/>
      <w:pPr>
        <w:ind w:left="480" w:hanging="360"/>
      </w:pPr>
    </w:lvl>
    <w:lvl w:ilvl="1" w:tplc="10090019">
      <w:start w:val="1"/>
      <w:numFmt w:val="lowerLetter"/>
      <w:lvlText w:val="%2."/>
      <w:lvlJc w:val="left"/>
      <w:pPr>
        <w:ind w:left="1200" w:hanging="360"/>
      </w:pPr>
    </w:lvl>
    <w:lvl w:ilvl="2" w:tplc="1009001B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552B2464"/>
    <w:multiLevelType w:val="hybridMultilevel"/>
    <w:tmpl w:val="DC5090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745B6"/>
    <w:multiLevelType w:val="hybridMultilevel"/>
    <w:tmpl w:val="6550126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10496"/>
    <w:multiLevelType w:val="hybridMultilevel"/>
    <w:tmpl w:val="DB9C680C"/>
    <w:lvl w:ilvl="0" w:tplc="970C365A">
      <w:start w:val="1"/>
      <w:numFmt w:val="decimal"/>
      <w:lvlText w:val="%1)"/>
      <w:lvlJc w:val="left"/>
      <w:pPr>
        <w:ind w:left="720" w:hanging="6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62BC1613"/>
    <w:multiLevelType w:val="hybridMultilevel"/>
    <w:tmpl w:val="39443E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22566A"/>
    <w:multiLevelType w:val="hybridMultilevel"/>
    <w:tmpl w:val="631A6D1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90C07"/>
    <w:multiLevelType w:val="hybridMultilevel"/>
    <w:tmpl w:val="36D26E6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252BC3"/>
    <w:multiLevelType w:val="hybridMultilevel"/>
    <w:tmpl w:val="EA42891C"/>
    <w:lvl w:ilvl="0" w:tplc="1009000F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num w:numId="1" w16cid:durableId="1053112918">
    <w:abstractNumId w:val="7"/>
  </w:num>
  <w:num w:numId="2" w16cid:durableId="105007236">
    <w:abstractNumId w:val="11"/>
  </w:num>
  <w:num w:numId="3" w16cid:durableId="1723820391">
    <w:abstractNumId w:val="10"/>
  </w:num>
  <w:num w:numId="4" w16cid:durableId="807280970">
    <w:abstractNumId w:val="4"/>
  </w:num>
  <w:num w:numId="5" w16cid:durableId="1634825779">
    <w:abstractNumId w:val="1"/>
  </w:num>
  <w:num w:numId="6" w16cid:durableId="758334956">
    <w:abstractNumId w:val="5"/>
  </w:num>
  <w:num w:numId="7" w16cid:durableId="658536086">
    <w:abstractNumId w:val="6"/>
  </w:num>
  <w:num w:numId="8" w16cid:durableId="367487640">
    <w:abstractNumId w:val="0"/>
  </w:num>
  <w:num w:numId="9" w16cid:durableId="2118065256">
    <w:abstractNumId w:val="3"/>
  </w:num>
  <w:num w:numId="10" w16cid:durableId="1438478559">
    <w:abstractNumId w:val="2"/>
  </w:num>
  <w:num w:numId="11" w16cid:durableId="2064407674">
    <w:abstractNumId w:val="8"/>
  </w:num>
  <w:num w:numId="12" w16cid:durableId="19812288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0EA"/>
    <w:rsid w:val="0000446F"/>
    <w:rsid w:val="00016EC9"/>
    <w:rsid w:val="00052103"/>
    <w:rsid w:val="000635E3"/>
    <w:rsid w:val="00091992"/>
    <w:rsid w:val="000A13DB"/>
    <w:rsid w:val="000A5E09"/>
    <w:rsid w:val="000A5F53"/>
    <w:rsid w:val="000C1E9F"/>
    <w:rsid w:val="000C44E1"/>
    <w:rsid w:val="00111960"/>
    <w:rsid w:val="00115171"/>
    <w:rsid w:val="001341A1"/>
    <w:rsid w:val="00146B34"/>
    <w:rsid w:val="0015531B"/>
    <w:rsid w:val="00165C1D"/>
    <w:rsid w:val="001749EE"/>
    <w:rsid w:val="001812DD"/>
    <w:rsid w:val="001900EA"/>
    <w:rsid w:val="001E15BC"/>
    <w:rsid w:val="00205570"/>
    <w:rsid w:val="0020634F"/>
    <w:rsid w:val="0021559D"/>
    <w:rsid w:val="002272CF"/>
    <w:rsid w:val="00227B0F"/>
    <w:rsid w:val="00240568"/>
    <w:rsid w:val="00242140"/>
    <w:rsid w:val="0025328A"/>
    <w:rsid w:val="0026456A"/>
    <w:rsid w:val="00274142"/>
    <w:rsid w:val="002B1B5B"/>
    <w:rsid w:val="002B57BA"/>
    <w:rsid w:val="002C300B"/>
    <w:rsid w:val="0030623F"/>
    <w:rsid w:val="00307D47"/>
    <w:rsid w:val="00321EB7"/>
    <w:rsid w:val="00340D7E"/>
    <w:rsid w:val="00372EFB"/>
    <w:rsid w:val="0038750B"/>
    <w:rsid w:val="003964A4"/>
    <w:rsid w:val="00397E90"/>
    <w:rsid w:val="003B3FC0"/>
    <w:rsid w:val="003C4A18"/>
    <w:rsid w:val="003C5159"/>
    <w:rsid w:val="003D050C"/>
    <w:rsid w:val="003D2C89"/>
    <w:rsid w:val="003E1C2E"/>
    <w:rsid w:val="00410AD5"/>
    <w:rsid w:val="00410FC4"/>
    <w:rsid w:val="0041322C"/>
    <w:rsid w:val="004365F7"/>
    <w:rsid w:val="004E2F20"/>
    <w:rsid w:val="004E443C"/>
    <w:rsid w:val="00501545"/>
    <w:rsid w:val="0056294B"/>
    <w:rsid w:val="00571C58"/>
    <w:rsid w:val="005738CC"/>
    <w:rsid w:val="005B5689"/>
    <w:rsid w:val="005B63F3"/>
    <w:rsid w:val="005B7E53"/>
    <w:rsid w:val="005D4E2F"/>
    <w:rsid w:val="005F1411"/>
    <w:rsid w:val="005F2ABA"/>
    <w:rsid w:val="006149B2"/>
    <w:rsid w:val="00624A3B"/>
    <w:rsid w:val="00664D9E"/>
    <w:rsid w:val="00675925"/>
    <w:rsid w:val="006A7585"/>
    <w:rsid w:val="006D2DA6"/>
    <w:rsid w:val="006D6353"/>
    <w:rsid w:val="006F7B44"/>
    <w:rsid w:val="00706151"/>
    <w:rsid w:val="00716620"/>
    <w:rsid w:val="00743114"/>
    <w:rsid w:val="00755666"/>
    <w:rsid w:val="00764EF3"/>
    <w:rsid w:val="00774ABA"/>
    <w:rsid w:val="007920CE"/>
    <w:rsid w:val="007A2817"/>
    <w:rsid w:val="007B132C"/>
    <w:rsid w:val="007B2281"/>
    <w:rsid w:val="007B2557"/>
    <w:rsid w:val="007B7B72"/>
    <w:rsid w:val="007E6318"/>
    <w:rsid w:val="0081423F"/>
    <w:rsid w:val="00816BB6"/>
    <w:rsid w:val="0082064C"/>
    <w:rsid w:val="0083438B"/>
    <w:rsid w:val="00842ED6"/>
    <w:rsid w:val="00864332"/>
    <w:rsid w:val="008B25FE"/>
    <w:rsid w:val="008D2805"/>
    <w:rsid w:val="008E44B9"/>
    <w:rsid w:val="008F4923"/>
    <w:rsid w:val="00931E39"/>
    <w:rsid w:val="00946DAF"/>
    <w:rsid w:val="009620EA"/>
    <w:rsid w:val="00971A4B"/>
    <w:rsid w:val="009C2C13"/>
    <w:rsid w:val="009C7E3A"/>
    <w:rsid w:val="009D2956"/>
    <w:rsid w:val="009E250B"/>
    <w:rsid w:val="009E3A0A"/>
    <w:rsid w:val="00A61695"/>
    <w:rsid w:val="00A61922"/>
    <w:rsid w:val="00A6470B"/>
    <w:rsid w:val="00A815A6"/>
    <w:rsid w:val="00AA0197"/>
    <w:rsid w:val="00AB592C"/>
    <w:rsid w:val="00AC7C49"/>
    <w:rsid w:val="00AD4859"/>
    <w:rsid w:val="00AF7043"/>
    <w:rsid w:val="00B0591D"/>
    <w:rsid w:val="00B2749E"/>
    <w:rsid w:val="00B726DB"/>
    <w:rsid w:val="00BA557F"/>
    <w:rsid w:val="00BD31F2"/>
    <w:rsid w:val="00BD73F3"/>
    <w:rsid w:val="00C1096E"/>
    <w:rsid w:val="00C24735"/>
    <w:rsid w:val="00C33E97"/>
    <w:rsid w:val="00C42A82"/>
    <w:rsid w:val="00C45C84"/>
    <w:rsid w:val="00C53E96"/>
    <w:rsid w:val="00C628FC"/>
    <w:rsid w:val="00C863E1"/>
    <w:rsid w:val="00CA2C9B"/>
    <w:rsid w:val="00CC0675"/>
    <w:rsid w:val="00CD7419"/>
    <w:rsid w:val="00D258E6"/>
    <w:rsid w:val="00D35999"/>
    <w:rsid w:val="00D40491"/>
    <w:rsid w:val="00D42C88"/>
    <w:rsid w:val="00D63BEC"/>
    <w:rsid w:val="00D90A2C"/>
    <w:rsid w:val="00DC0391"/>
    <w:rsid w:val="00DC040E"/>
    <w:rsid w:val="00DC6569"/>
    <w:rsid w:val="00DD15E5"/>
    <w:rsid w:val="00DF5F09"/>
    <w:rsid w:val="00E16A77"/>
    <w:rsid w:val="00E42000"/>
    <w:rsid w:val="00E73A0E"/>
    <w:rsid w:val="00EA1640"/>
    <w:rsid w:val="00EA6167"/>
    <w:rsid w:val="00EB7EE8"/>
    <w:rsid w:val="00ED7459"/>
    <w:rsid w:val="00F175EF"/>
    <w:rsid w:val="00F17E40"/>
    <w:rsid w:val="00F36360"/>
    <w:rsid w:val="00F52CBC"/>
    <w:rsid w:val="00F71FAE"/>
    <w:rsid w:val="00F8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0EBB65"/>
  <w15:docId w15:val="{905D6C57-1492-45AB-8C89-06DC4F11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6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92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149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49B2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149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49B2"/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6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7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4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43A4C8B2FBD46B2560EAD3BF326D3" ma:contentTypeVersion="13" ma:contentTypeDescription="Create a new document." ma:contentTypeScope="" ma:versionID="83f74cb58d60de19c374be03cbe246dc">
  <xsd:schema xmlns:xsd="http://www.w3.org/2001/XMLSchema" xmlns:xs="http://www.w3.org/2001/XMLSchema" xmlns:p="http://schemas.microsoft.com/office/2006/metadata/properties" xmlns:ns2="87d156b7-1d3c-467e-b241-048bdadef4ec" xmlns:ns3="ea778325-f986-4260-90bb-59b31978a4ce" targetNamespace="http://schemas.microsoft.com/office/2006/metadata/properties" ma:root="true" ma:fieldsID="55a0ab9e1faf6f7b5265d2bab1de2c00" ns2:_="" ns3:_="">
    <xsd:import namespace="87d156b7-1d3c-467e-b241-048bdadef4ec"/>
    <xsd:import namespace="ea778325-f986-4260-90bb-59b31978a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56b7-1d3c-467e-b241-048bdadef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5115ba-f8f1-426b-98ed-c26756143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78325-f986-4260-90bb-59b31978a4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f5552a-dd10-4826-b268-371185813c13}" ma:internalName="TaxCatchAll" ma:showField="CatchAllData" ma:web="ea778325-f986-4260-90bb-59b31978a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78325-f986-4260-90bb-59b31978a4ce" xsi:nil="true"/>
    <lcf76f155ced4ddcb4097134ff3c332f xmlns="87d156b7-1d3c-467e-b241-048bdadef4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BCF49-D7BD-4DE8-BDD8-8B69F595E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156b7-1d3c-467e-b241-048bdadef4ec"/>
    <ds:schemaRef ds:uri="ea778325-f986-4260-90bb-59b31978a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E8578-ECB0-4C7A-84CB-85E230F8850D}">
  <ds:schemaRefs>
    <ds:schemaRef ds:uri="http://schemas.microsoft.com/office/2006/metadata/properties"/>
    <ds:schemaRef ds:uri="http://schemas.microsoft.com/office/infopath/2007/PartnerControls"/>
    <ds:schemaRef ds:uri="ea778325-f986-4260-90bb-59b31978a4ce"/>
    <ds:schemaRef ds:uri="87d156b7-1d3c-467e-b241-048bdadef4ec"/>
  </ds:schemaRefs>
</ds:datastoreItem>
</file>

<file path=customXml/itemProps3.xml><?xml version="1.0" encoding="utf-8"?>
<ds:datastoreItem xmlns:ds="http://schemas.openxmlformats.org/officeDocument/2006/customXml" ds:itemID="{CF560E2D-C66D-41A2-B764-8724D3BCFE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3914</Characters>
  <Application>Microsoft Office Word</Application>
  <DocSecurity>4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JOB TITLE</vt:lpstr>
      </vt:variant>
      <vt:variant>
        <vt:i4>0</vt:i4>
      </vt:variant>
    </vt:vector>
  </HeadingPairs>
  <TitlesOfParts>
    <vt:vector size="1" baseType="lpstr">
      <vt:lpstr>JOB TITLE</vt:lpstr>
    </vt:vector>
  </TitlesOfParts>
  <Company>ncsc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creator>b</dc:creator>
  <cp:lastModifiedBy>Anna Maskerine</cp:lastModifiedBy>
  <cp:revision>2</cp:revision>
  <cp:lastPrinted>2017-06-07T23:37:00Z</cp:lastPrinted>
  <dcterms:created xsi:type="dcterms:W3CDTF">2025-10-09T17:12:00Z</dcterms:created>
  <dcterms:modified xsi:type="dcterms:W3CDTF">2025-10-09T17:12:00Z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0x010100A5943A4C8B2FBD46B2560EAD3BF326D3</vt:lpwstr>
  </property>
</Properties>
</file>